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Pr="000869B0">
        <w:rPr>
          <w:rFonts w:ascii="Times New Roman" w:hAnsi="Times New Roman"/>
          <w:b/>
        </w:rPr>
        <w:t xml:space="preserve"> </w:t>
      </w:r>
      <w:r w:rsidR="00C92E31">
        <w:rPr>
          <w:rFonts w:ascii="Times New Roman" w:hAnsi="Times New Roman"/>
          <w:b/>
        </w:rPr>
        <w:t xml:space="preserve"> </w:t>
      </w:r>
      <w:r w:rsidR="00051986">
        <w:rPr>
          <w:rFonts w:ascii="Times New Roman" w:hAnsi="Times New Roman"/>
          <w:b/>
        </w:rPr>
        <w:t>Diego Alexander Serna Ramírez</w:t>
      </w:r>
    </w:p>
    <w:p w:rsidR="003E5116" w:rsidRPr="005455D3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</w:rPr>
        <w:t>Nombre de la Organización</w:t>
      </w:r>
      <w:r w:rsidR="005455D3">
        <w:rPr>
          <w:rFonts w:ascii="Times New Roman" w:hAnsi="Times New Roman"/>
        </w:rPr>
        <w:t xml:space="preserve"> </w:t>
      </w:r>
      <w:r w:rsidR="005455D3" w:rsidRPr="005455D3">
        <w:rPr>
          <w:rFonts w:ascii="Times New Roman" w:hAnsi="Times New Roman"/>
          <w:b/>
        </w:rPr>
        <w:t>N/A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51986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</w:t>
      </w:r>
      <w:r w:rsidR="00051986">
        <w:rPr>
          <w:rFonts w:ascii="Times New Roman" w:hAnsi="Times New Roman"/>
          <w:lang w:val="es-CO" w:eastAsia="es-CO"/>
        </w:rPr>
        <w:t>Generación de valor agregado para la toma de decisiones en cuanto a la oportunidad  y fidelidad de la información financiera</w:t>
      </w:r>
      <w:r w:rsidRPr="000869B0">
        <w:rPr>
          <w:rFonts w:ascii="Times New Roman" w:hAnsi="Times New Roman"/>
          <w:lang w:val="es-CO" w:eastAsia="es-CO"/>
        </w:rPr>
        <w:t>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05198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_X</w:t>
      </w:r>
      <w:r w:rsidR="003E5116" w:rsidRPr="000869B0">
        <w:rPr>
          <w:rFonts w:ascii="Times New Roman" w:hAnsi="Times New Roman"/>
          <w:lang w:val="es-CO" w:eastAsia="es-CO"/>
        </w:rPr>
        <w:t>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_____</w:t>
      </w:r>
      <w:r w:rsidR="00051986">
        <w:rPr>
          <w:rFonts w:ascii="Times New Roman" w:hAnsi="Times New Roman"/>
          <w:lang w:val="es-CO" w:eastAsia="es-CO"/>
        </w:rPr>
        <w:t>Ninguna</w:t>
      </w:r>
      <w:r w:rsidRPr="000869B0">
        <w:rPr>
          <w:rFonts w:ascii="Times New Roman" w:hAnsi="Times New Roman"/>
          <w:lang w:val="es-CO" w:eastAsia="es-CO"/>
        </w:rPr>
        <w:t>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Potencial para gerenciar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51986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51986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051986">
        <w:rPr>
          <w:rFonts w:ascii="Times New Roman" w:hAnsi="Times New Roman"/>
          <w:lang w:eastAsia="es-CO"/>
        </w:rPr>
        <w:t>3</w:t>
      </w:r>
      <w:r w:rsidRPr="000869B0">
        <w:rPr>
          <w:rFonts w:ascii="Times New Roman" w:hAnsi="Times New Roman"/>
          <w:lang w:eastAsia="es-CO"/>
        </w:rPr>
        <w:t>__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51986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51986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51986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51986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51986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="00051986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774D60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774D60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E20FA1" w:rsidSect="005464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51986"/>
    <w:rsid w:val="00181421"/>
    <w:rsid w:val="003E5116"/>
    <w:rsid w:val="005455D3"/>
    <w:rsid w:val="00546495"/>
    <w:rsid w:val="006A75F4"/>
    <w:rsid w:val="00774D60"/>
    <w:rsid w:val="008102AB"/>
    <w:rsid w:val="00C92E31"/>
    <w:rsid w:val="00E20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3BD70-DD39-4553-BF75-11A7D2C95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Yessica Ledezma</cp:lastModifiedBy>
  <cp:revision>2</cp:revision>
  <dcterms:created xsi:type="dcterms:W3CDTF">2014-04-04T16:02:00Z</dcterms:created>
  <dcterms:modified xsi:type="dcterms:W3CDTF">2014-04-04T16:02:00Z</dcterms:modified>
</cp:coreProperties>
</file>